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8B147" w14:textId="3BF3940D" w:rsidR="00043BB3" w:rsidRPr="000916F5" w:rsidRDefault="000916F5" w:rsidP="000916F5">
      <w:pPr>
        <w:spacing w:after="0" w:line="360" w:lineRule="auto"/>
        <w:jc w:val="center"/>
        <w:rPr>
          <w:b/>
          <w:bCs/>
        </w:rPr>
      </w:pPr>
      <w:r w:rsidRPr="000916F5">
        <w:rPr>
          <w:b/>
          <w:bCs/>
        </w:rPr>
        <w:t>Final Study Guide</w:t>
      </w:r>
    </w:p>
    <w:p w14:paraId="51918D9C" w14:textId="4A29C17F" w:rsidR="005E6F0D" w:rsidRDefault="005E6F0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What </w:t>
      </w:r>
      <w:r w:rsidR="00E21C7B">
        <w:t>are</w:t>
      </w:r>
      <w:r>
        <w:t xml:space="preserve"> civil rights?</w:t>
      </w:r>
      <w:r w:rsidR="00E21C7B">
        <w:t xml:space="preserve"> (definition)</w:t>
      </w:r>
    </w:p>
    <w:p w14:paraId="57F26EDD" w14:textId="77777777" w:rsidR="005E6F0D" w:rsidRDefault="005E6F0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Are laws that treat people differently unconstitutional or is there something else at play and what is that?</w:t>
      </w:r>
    </w:p>
    <w:p w14:paraId="0A940249" w14:textId="77777777" w:rsidR="005E6F0D" w:rsidRDefault="005E6F0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two approaches did the Black Civil Rights movement use to achieve some semblance of equal civil rights?</w:t>
      </w:r>
    </w:p>
    <w:p w14:paraId="6B285082" w14:textId="77777777" w:rsidR="005E6F0D" w:rsidRDefault="005E6F0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How was the 14</w:t>
      </w:r>
      <w:r w:rsidRPr="004247AA">
        <w:rPr>
          <w:vertAlign w:val="superscript"/>
        </w:rPr>
        <w:t>th</w:t>
      </w:r>
      <w:r>
        <w:t xml:space="preserve"> Amendment both the problem and the opportunity for blacks in achieving equal civil rights?  How did the Supreme Court initially interpret the 14</w:t>
      </w:r>
      <w:r w:rsidRPr="004247AA">
        <w:rPr>
          <w:vertAlign w:val="superscript"/>
        </w:rPr>
        <w:t>th</w:t>
      </w:r>
      <w:r>
        <w:t xml:space="preserve"> Amendment?</w:t>
      </w:r>
    </w:p>
    <w:p w14:paraId="04A56897" w14:textId="77777777" w:rsidR="005E6F0D" w:rsidRDefault="005E6F0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What judicial doctrine was created in the </w:t>
      </w:r>
      <w:r w:rsidRPr="004247AA">
        <w:rPr>
          <w:i/>
        </w:rPr>
        <w:t xml:space="preserve">Plessy v. Ferguson </w:t>
      </w:r>
      <w:r>
        <w:t>case?</w:t>
      </w:r>
    </w:p>
    <w:p w14:paraId="58AA28EB" w14:textId="77777777" w:rsidR="0055357D" w:rsidRDefault="0055357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According to </w:t>
      </w:r>
      <w:r w:rsidR="00C92782">
        <w:t>Louisiana</w:t>
      </w:r>
      <w:r>
        <w:t xml:space="preserve"> law what percent did an individual need to be, to be considered “white”?</w:t>
      </w:r>
      <w:r w:rsidR="00C126C8">
        <w:t xml:space="preserve"> (Homer Adolf Plessy).</w:t>
      </w:r>
    </w:p>
    <w:p w14:paraId="12F0A4D4" w14:textId="77777777" w:rsidR="00C126C8" w:rsidRDefault="00C126C8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What did the case of </w:t>
      </w:r>
      <w:r w:rsidRPr="004247AA">
        <w:rPr>
          <w:i/>
        </w:rPr>
        <w:t xml:space="preserve">Cumming v. Richmond County Board of Education </w:t>
      </w:r>
      <w:r>
        <w:t xml:space="preserve">reveal about </w:t>
      </w:r>
      <w:r w:rsidRPr="004247AA">
        <w:rPr>
          <w:i/>
        </w:rPr>
        <w:t>Plessy v. Ferguson</w:t>
      </w:r>
      <w:r>
        <w:t>?</w:t>
      </w:r>
    </w:p>
    <w:p w14:paraId="34F00A3F" w14:textId="77777777" w:rsidR="00C126C8" w:rsidRDefault="00C126C8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How did the Black Civil Rights Movement, get the Supreme Court to overturn </w:t>
      </w:r>
      <w:r w:rsidRPr="004247AA">
        <w:rPr>
          <w:i/>
        </w:rPr>
        <w:t>Plessy v. Furguson</w:t>
      </w:r>
      <w:r>
        <w:t>?</w:t>
      </w:r>
    </w:p>
    <w:p w14:paraId="77C5D352" w14:textId="77777777" w:rsidR="00C126C8" w:rsidRDefault="00C126C8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What did the Supreme Court use to overturn </w:t>
      </w:r>
      <w:r w:rsidRPr="004247AA">
        <w:rPr>
          <w:i/>
        </w:rPr>
        <w:t>Plessy v. Ferguson</w:t>
      </w:r>
      <w:r>
        <w:t>?</w:t>
      </w:r>
    </w:p>
    <w:p w14:paraId="7B48F915" w14:textId="77777777" w:rsidR="00C126C8" w:rsidRDefault="00C126C8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In </w:t>
      </w:r>
      <w:r w:rsidR="006E1448">
        <w:t>Brown</w:t>
      </w:r>
      <w:r>
        <w:t xml:space="preserve"> II, what was the speed at which the Supreme Court declared that segregated schools were to be undone?</w:t>
      </w:r>
    </w:p>
    <w:p w14:paraId="3988840E" w14:textId="77777777" w:rsidR="00C126C8" w:rsidRDefault="00C126C8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de jure segregation / what is de facto segregation?</w:t>
      </w:r>
    </w:p>
    <w:p w14:paraId="453ED671" w14:textId="77777777" w:rsidR="00A85C1D" w:rsidRDefault="00A85C1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The idea of the “Wall of Separation” between church and state was describe as what kind of fence?</w:t>
      </w:r>
    </w:p>
    <w:p w14:paraId="16B58039" w14:textId="77777777" w:rsidR="00A85C1D" w:rsidRDefault="00A85C1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are the three realities which impact what civil liberties there are and how they are exercised?</w:t>
      </w:r>
    </w:p>
    <w:p w14:paraId="4C04D602" w14:textId="77777777" w:rsidR="00A85C1D" w:rsidRDefault="00A85C1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In the case of Dr. Samuel Shepherd, the right to a fair trial, clashed with what other right?</w:t>
      </w:r>
    </w:p>
    <w:p w14:paraId="7092F99E" w14:textId="77777777" w:rsidR="00A85C1D" w:rsidRDefault="00A85C1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the normal dynamic which allows policy entrepreneurs to restrict civil liberties?</w:t>
      </w:r>
    </w:p>
    <w:p w14:paraId="517F1C02" w14:textId="77777777" w:rsidR="00A85C1D" w:rsidRDefault="00A85C1D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What are some cultural issues </w:t>
      </w:r>
      <w:r w:rsidR="00505C0B">
        <w:t>that have impacted the extent to which civil liberties are protected?</w:t>
      </w:r>
    </w:p>
    <w:p w14:paraId="14624B13" w14:textId="77777777" w:rsidR="00505C0B" w:rsidRDefault="00505C0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was the meaning of the establishment clause when the Bill of Rights was proposed debated and adopted?  (What govt. could have a state sponsored religion which government could not)?</w:t>
      </w:r>
    </w:p>
    <w:p w14:paraId="19E6E348" w14:textId="77777777" w:rsidR="00505C0B" w:rsidRDefault="00505C0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Based upon what reasoning will the Supreme Court allow religiously neutral activities which seem to benefit a </w:t>
      </w:r>
      <w:proofErr w:type="gramStart"/>
      <w:r>
        <w:t>particular religion</w:t>
      </w:r>
      <w:proofErr w:type="gramEnd"/>
      <w:r>
        <w:t>?</w:t>
      </w:r>
    </w:p>
    <w:p w14:paraId="49AA10A8" w14:textId="77777777" w:rsidR="00505C0B" w:rsidRDefault="00505C0B" w:rsidP="004247AA">
      <w:pPr>
        <w:pStyle w:val="ListParagraph"/>
        <w:numPr>
          <w:ilvl w:val="0"/>
          <w:numId w:val="2"/>
        </w:numPr>
        <w:spacing w:after="0" w:line="360" w:lineRule="auto"/>
      </w:pPr>
      <w:r>
        <w:lastRenderedPageBreak/>
        <w:t>Has the Lemon Test cleared up all issues concerning what is constitutionally protected religious activity or are there still ambiguities?</w:t>
      </w:r>
    </w:p>
    <w:p w14:paraId="1C4DCC28" w14:textId="77777777" w:rsidR="00505C0B" w:rsidRDefault="00505C0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was the Blackstone view of free speech?</w:t>
      </w:r>
    </w:p>
    <w:p w14:paraId="6F9DED2D" w14:textId="77777777" w:rsidR="00505C0B" w:rsidRDefault="00505C0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How did the Sedition Act of 1917 improve on the Blackstone view of free speech?</w:t>
      </w:r>
    </w:p>
    <w:p w14:paraId="18A0BE9A" w14:textId="77777777" w:rsidR="00505C0B" w:rsidRDefault="00505C0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Why is the Benjamin Gitlow case unique in constitutional history?</w:t>
      </w:r>
    </w:p>
    <w:p w14:paraId="69BCD91C" w14:textId="77777777" w:rsidR="00505C0B" w:rsidRDefault="00505C0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In order to prove liber against a public figure, what must be the case?</w:t>
      </w:r>
    </w:p>
    <w:p w14:paraId="0CE1E5BC" w14:textId="77777777" w:rsidR="00505C0B" w:rsidRDefault="00505C0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the legal difference between something that is pornographic and something which is obscene?</w:t>
      </w:r>
    </w:p>
    <w:p w14:paraId="5137199D" w14:textId="77777777" w:rsidR="00392252" w:rsidRDefault="00392252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How did Justice Potter Stewart know what speech was obscene?</w:t>
      </w:r>
    </w:p>
    <w:p w14:paraId="49DE7E57" w14:textId="77777777" w:rsidR="00392252" w:rsidRDefault="00392252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are the two central problems in interpreting provisions of the Bill of Rights which deal with crime and due process?</w:t>
      </w:r>
    </w:p>
    <w:p w14:paraId="77A1B56E" w14:textId="77777777" w:rsidR="00392252" w:rsidRDefault="00392252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How do must nations deal with information which is illegally obtained from police officers?</w:t>
      </w:r>
    </w:p>
    <w:p w14:paraId="11BA3766" w14:textId="77777777" w:rsidR="00392252" w:rsidRDefault="00392252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How does the United States deal with information that is illegally obtained from police officers?</w:t>
      </w:r>
    </w:p>
    <w:p w14:paraId="2FEBF00A" w14:textId="77777777" w:rsidR="00392252" w:rsidRDefault="00392252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When can a police officer legally search a person? </w:t>
      </w:r>
    </w:p>
    <w:p w14:paraId="09647B04" w14:textId="77777777" w:rsidR="00392252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When can a police officer not legally search someone or some place?</w:t>
      </w:r>
    </w:p>
    <w:p w14:paraId="6ECFF196" w14:textId="77777777" w:rsidR="004B4B8F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was the right of self-incrimination intended to prevent?</w:t>
      </w:r>
    </w:p>
    <w:p w14:paraId="3A73FCFB" w14:textId="77777777" w:rsidR="002721AA" w:rsidRDefault="002721AA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Constitutional Amendment does the Court use to incorporate provisions of the Bill of Rights and make them those rights protected or apply against state infringement?</w:t>
      </w:r>
    </w:p>
    <w:p w14:paraId="0EBCFBD5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must have happened at the trial court for an appellate court to overrule a trial court judge?</w:t>
      </w:r>
    </w:p>
    <w:p w14:paraId="0315DB45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statutory construction?</w:t>
      </w:r>
    </w:p>
    <w:p w14:paraId="7889A514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judicial activism?</w:t>
      </w:r>
    </w:p>
    <w:p w14:paraId="538EE741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judicial restraint?</w:t>
      </w:r>
    </w:p>
    <w:p w14:paraId="2C4A8441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loose construction?</w:t>
      </w:r>
    </w:p>
    <w:p w14:paraId="41C06AB5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strict construction?</w:t>
      </w:r>
    </w:p>
    <w:p w14:paraId="0DCA8B55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did Federalist 78 argue with respect to judicial review?</w:t>
      </w:r>
    </w:p>
    <w:p w14:paraId="2E4FECBC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What was the effect of the Supreme Court’s decision in </w:t>
      </w:r>
      <w:r w:rsidRPr="004247AA">
        <w:rPr>
          <w:i/>
        </w:rPr>
        <w:t>Barron v. Baltimore</w:t>
      </w:r>
      <w:r>
        <w:t>?</w:t>
      </w:r>
    </w:p>
    <w:p w14:paraId="4B39AC42" w14:textId="34FAE340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How was the Supreme Court’s decision in the </w:t>
      </w:r>
      <w:r w:rsidR="00E21C7B" w:rsidRPr="004247AA">
        <w:rPr>
          <w:i/>
        </w:rPr>
        <w:t>Slaughterhouse</w:t>
      </w:r>
      <w:r>
        <w:t xml:space="preserve"> cases </w:t>
      </w:r>
      <w:proofErr w:type="gramStart"/>
      <w:r>
        <w:t>similar to</w:t>
      </w:r>
      <w:proofErr w:type="gramEnd"/>
      <w:r>
        <w:t xml:space="preserve"> its decision in </w:t>
      </w:r>
      <w:r w:rsidRPr="004247AA">
        <w:rPr>
          <w:i/>
        </w:rPr>
        <w:t>Barron v. Baltimore</w:t>
      </w:r>
      <w:r>
        <w:t>?</w:t>
      </w:r>
    </w:p>
    <w:p w14:paraId="7E923025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What right did the Supreme Court create in the </w:t>
      </w:r>
      <w:proofErr w:type="spellStart"/>
      <w:r w:rsidRPr="004247AA">
        <w:rPr>
          <w:i/>
        </w:rPr>
        <w:t>Lochncer</w:t>
      </w:r>
      <w:proofErr w:type="spellEnd"/>
      <w:r w:rsidRPr="004247AA">
        <w:rPr>
          <w:i/>
        </w:rPr>
        <w:t xml:space="preserve"> v. New York</w:t>
      </w:r>
      <w:r>
        <w:t xml:space="preserve"> cases?</w:t>
      </w:r>
    </w:p>
    <w:p w14:paraId="494E0948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Lochnerizing?</w:t>
      </w:r>
    </w:p>
    <w:p w14:paraId="51C6E326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a kratocracy?</w:t>
      </w:r>
    </w:p>
    <w:p w14:paraId="56051A65" w14:textId="77777777" w:rsidR="00413771" w:rsidRDefault="00413771" w:rsidP="004247AA">
      <w:pPr>
        <w:pStyle w:val="ListParagraph"/>
        <w:numPr>
          <w:ilvl w:val="0"/>
          <w:numId w:val="2"/>
        </w:numPr>
        <w:spacing w:after="0" w:line="360" w:lineRule="auto"/>
      </w:pPr>
      <w:r>
        <w:lastRenderedPageBreak/>
        <w:t>“The switch in time that saved nine,”</w:t>
      </w:r>
      <w:r w:rsidR="00202F3B">
        <w:t xml:space="preserve"> is associated with what case?</w:t>
      </w:r>
    </w:p>
    <w:p w14:paraId="1CD27C9F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 xml:space="preserve">What right did the Supreme Court create in </w:t>
      </w:r>
      <w:r w:rsidRPr="004247AA">
        <w:rPr>
          <w:i/>
        </w:rPr>
        <w:t>Griswold v. Connecticut</w:t>
      </w:r>
      <w:r>
        <w:t>?</w:t>
      </w:r>
    </w:p>
    <w:p w14:paraId="520390C4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case looked more like a legislative act than a judicial opinion?</w:t>
      </w:r>
    </w:p>
    <w:p w14:paraId="6DD58119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procedural due process?</w:t>
      </w:r>
    </w:p>
    <w:p w14:paraId="32C68A61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substantive due process?</w:t>
      </w:r>
    </w:p>
    <w:p w14:paraId="05B76D1B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the incorporation doctrine?</w:t>
      </w:r>
    </w:p>
    <w:p w14:paraId="68E14B52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total incorporation?</w:t>
      </w:r>
    </w:p>
    <w:p w14:paraId="26137091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selective incorporation?</w:t>
      </w:r>
    </w:p>
    <w:p w14:paraId="52D2341B" w14:textId="77777777" w:rsidR="00202F3B" w:rsidRDefault="00202F3B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Did the Supreme Court opt for total or selective incorporation?</w:t>
      </w:r>
    </w:p>
    <w:p w14:paraId="105315C7" w14:textId="77777777" w:rsidR="002721AA" w:rsidRDefault="002721AA" w:rsidP="004247AA">
      <w:pPr>
        <w:spacing w:after="0" w:line="360" w:lineRule="auto"/>
      </w:pPr>
    </w:p>
    <w:p w14:paraId="5E771CBA" w14:textId="559B8852" w:rsidR="004B4B8F" w:rsidRPr="004247AA" w:rsidRDefault="004B4B8F" w:rsidP="004247AA">
      <w:pPr>
        <w:pStyle w:val="ListParagraph"/>
        <w:spacing w:after="0" w:line="360" w:lineRule="auto"/>
        <w:rPr>
          <w:b/>
        </w:rPr>
      </w:pPr>
      <w:r w:rsidRPr="004247AA">
        <w:rPr>
          <w:b/>
        </w:rPr>
        <w:t xml:space="preserve">________________________________ First </w:t>
      </w:r>
      <w:r w:rsidR="00E21C7B">
        <w:rPr>
          <w:b/>
        </w:rPr>
        <w:t>3/4</w:t>
      </w:r>
      <w:r w:rsidRPr="004247AA">
        <w:rPr>
          <w:b/>
        </w:rPr>
        <w:t xml:space="preserve"> of the class ___________________________</w:t>
      </w:r>
    </w:p>
    <w:p w14:paraId="1A95F692" w14:textId="77777777" w:rsidR="004B4B8F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creates legitimate political obligation?</w:t>
      </w:r>
    </w:p>
    <w:p w14:paraId="06210134" w14:textId="77777777" w:rsidR="004B4B8F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the problem with representative democracy?</w:t>
      </w:r>
    </w:p>
    <w:p w14:paraId="3B37EA47" w14:textId="77777777" w:rsidR="004B4B8F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did the Great Compromise establish? (Be specific)</w:t>
      </w:r>
    </w:p>
    <w:p w14:paraId="6B237D15" w14:textId="77777777" w:rsidR="004B4B8F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kind of ideological impact does education of on ideology?</w:t>
      </w:r>
    </w:p>
    <w:p w14:paraId="4B827FEC" w14:textId="77777777" w:rsidR="004B4B8F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If a member of the House or Senate wanted to make the news what would be the best approach to take?</w:t>
      </w:r>
    </w:p>
    <w:p w14:paraId="68724CC9" w14:textId="77777777" w:rsidR="004B4B8F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does “plurality” mean?</w:t>
      </w:r>
    </w:p>
    <w:p w14:paraId="03F8A2E0" w14:textId="77777777" w:rsidR="004B4B8F" w:rsidRDefault="004B4B8F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the target of an interest group?</w:t>
      </w:r>
    </w:p>
    <w:p w14:paraId="748D1568" w14:textId="77777777" w:rsidR="004B4B8F" w:rsidRDefault="007400F4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Which candidate is most likely to win their parties presidential primary?</w:t>
      </w:r>
    </w:p>
    <w:p w14:paraId="637B3329" w14:textId="77777777" w:rsidR="007400F4" w:rsidRDefault="007400F4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has the most important and lasting impact in shaping our political beliefs?</w:t>
      </w:r>
    </w:p>
    <w:p w14:paraId="086699D1" w14:textId="77777777" w:rsidR="00433E02" w:rsidRPr="00C126C8" w:rsidRDefault="00433E02" w:rsidP="004247AA">
      <w:pPr>
        <w:pStyle w:val="ListParagraph"/>
        <w:numPr>
          <w:ilvl w:val="0"/>
          <w:numId w:val="2"/>
        </w:numPr>
        <w:spacing w:after="0" w:line="360" w:lineRule="auto"/>
      </w:pPr>
      <w:r>
        <w:t>What is federal system of government, a confederate system of government and a unitary system of government?</w:t>
      </w:r>
    </w:p>
    <w:sectPr w:rsidR="00433E02" w:rsidRPr="00C12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F76260"/>
    <w:multiLevelType w:val="hybridMultilevel"/>
    <w:tmpl w:val="76DA1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963DC"/>
    <w:multiLevelType w:val="hybridMultilevel"/>
    <w:tmpl w:val="85302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A46"/>
    <w:rsid w:val="00043BB3"/>
    <w:rsid w:val="000916F5"/>
    <w:rsid w:val="001114B7"/>
    <w:rsid w:val="00123ECA"/>
    <w:rsid w:val="001F3BC4"/>
    <w:rsid w:val="00202F3B"/>
    <w:rsid w:val="00265182"/>
    <w:rsid w:val="002721AA"/>
    <w:rsid w:val="00392252"/>
    <w:rsid w:val="00392975"/>
    <w:rsid w:val="00413771"/>
    <w:rsid w:val="004247AA"/>
    <w:rsid w:val="00433E02"/>
    <w:rsid w:val="004B4B8F"/>
    <w:rsid w:val="00505C0B"/>
    <w:rsid w:val="0055357D"/>
    <w:rsid w:val="00571D06"/>
    <w:rsid w:val="00577237"/>
    <w:rsid w:val="00586DDB"/>
    <w:rsid w:val="005D2567"/>
    <w:rsid w:val="005D2A46"/>
    <w:rsid w:val="005E6F0D"/>
    <w:rsid w:val="006E1448"/>
    <w:rsid w:val="00736961"/>
    <w:rsid w:val="007400F4"/>
    <w:rsid w:val="00790D88"/>
    <w:rsid w:val="007B487D"/>
    <w:rsid w:val="007F2AEF"/>
    <w:rsid w:val="008022C5"/>
    <w:rsid w:val="00851E05"/>
    <w:rsid w:val="008A1963"/>
    <w:rsid w:val="00992BD6"/>
    <w:rsid w:val="00A85C1D"/>
    <w:rsid w:val="00A96E9C"/>
    <w:rsid w:val="00B478C7"/>
    <w:rsid w:val="00C109C4"/>
    <w:rsid w:val="00C126C8"/>
    <w:rsid w:val="00C92782"/>
    <w:rsid w:val="00CB7AF9"/>
    <w:rsid w:val="00E06765"/>
    <w:rsid w:val="00E15E3D"/>
    <w:rsid w:val="00E21C7B"/>
    <w:rsid w:val="00FD14D2"/>
    <w:rsid w:val="00FF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A342F"/>
  <w15:docId w15:val="{6F7EBAA0-D947-4BAD-8CB1-9E1EB334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AC698-865F-41ED-90FD-EFD1CB94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Christensen, Dan</dc:creator>
  <cp:lastModifiedBy>Christensen, Dan</cp:lastModifiedBy>
  <cp:revision>14</cp:revision>
  <cp:lastPrinted>2014-12-01T19:38:00Z</cp:lastPrinted>
  <dcterms:created xsi:type="dcterms:W3CDTF">2016-11-17T16:00:00Z</dcterms:created>
  <dcterms:modified xsi:type="dcterms:W3CDTF">2020-04-10T18:38:00Z</dcterms:modified>
</cp:coreProperties>
</file>